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902FC" w14:textId="6EA39D70" w:rsidR="00041528" w:rsidRDefault="00041528" w:rsidP="0004152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040C1F">
        <w:rPr>
          <w:rFonts w:ascii="Times New Roman" w:hAnsi="Times New Roman" w:cs="Times New Roman"/>
          <w:b/>
          <w:sz w:val="24"/>
          <w:szCs w:val="24"/>
        </w:rPr>
        <w:t>nnex</w:t>
      </w:r>
      <w:r>
        <w:rPr>
          <w:rFonts w:ascii="Times New Roman" w:hAnsi="Times New Roman" w:cs="Times New Roman"/>
          <w:b/>
          <w:sz w:val="24"/>
          <w:szCs w:val="24"/>
        </w:rPr>
        <w:t xml:space="preserve"> I</w:t>
      </w:r>
    </w:p>
    <w:p w14:paraId="5F0465B2" w14:textId="77777777" w:rsidR="00041528" w:rsidRDefault="00041528" w:rsidP="00041528">
      <w:pPr>
        <w:rPr>
          <w:rFonts w:ascii="Times New Roman" w:hAnsi="Times New Roman" w:cs="Times New Roman"/>
          <w:b/>
          <w:sz w:val="24"/>
          <w:szCs w:val="24"/>
        </w:rPr>
      </w:pPr>
    </w:p>
    <w:p w14:paraId="46BE4A16" w14:textId="77777777" w:rsidR="00041528" w:rsidRDefault="00041528" w:rsidP="00041528">
      <w:pPr>
        <w:rPr>
          <w:rFonts w:ascii="Times New Roman" w:hAnsi="Times New Roman" w:cs="Times New Roman"/>
          <w:b/>
          <w:sz w:val="24"/>
          <w:szCs w:val="24"/>
        </w:rPr>
      </w:pPr>
    </w:p>
    <w:p w14:paraId="0D2D0177" w14:textId="77777777" w:rsidR="00041528" w:rsidRPr="00252596" w:rsidRDefault="00041528" w:rsidP="00041528">
      <w:pPr>
        <w:pStyle w:val="Heading6"/>
        <w:jc w:val="center"/>
        <w:rPr>
          <w:b/>
          <w:color w:val="auto"/>
        </w:rPr>
      </w:pPr>
      <w:r w:rsidRPr="00252596">
        <w:rPr>
          <w:b/>
          <w:color w:val="auto"/>
          <w:shd w:val="clear" w:color="auto" w:fill="B3B3B3"/>
        </w:rPr>
        <w:t>PROFORMA</w:t>
      </w:r>
    </w:p>
    <w:p w14:paraId="129DF30C" w14:textId="77777777" w:rsidR="00041528" w:rsidRDefault="00041528" w:rsidP="00041528">
      <w:pPr>
        <w:pStyle w:val="Heading6"/>
      </w:pPr>
    </w:p>
    <w:p w14:paraId="5081CB68" w14:textId="77777777" w:rsidR="00041528" w:rsidRPr="00252596" w:rsidRDefault="00041528" w:rsidP="00041528">
      <w:pPr>
        <w:pStyle w:val="Heading6"/>
        <w:keepLines w:val="0"/>
        <w:spacing w:before="0"/>
        <w:rPr>
          <w:rFonts w:ascii="Bookman Old Style" w:eastAsia="Times New Roman" w:hAnsi="Bookman Old Style" w:cs="Times New Roman"/>
          <w:b/>
          <w:smallCaps/>
          <w:color w:val="auto"/>
          <w:szCs w:val="20"/>
        </w:rPr>
      </w:pPr>
      <w:proofErr w:type="gramStart"/>
      <w:r w:rsidRPr="00252596">
        <w:rPr>
          <w:rFonts w:ascii="Bookman Old Style" w:eastAsia="Times New Roman" w:hAnsi="Bookman Old Style" w:cs="Times New Roman"/>
          <w:b/>
          <w:smallCaps/>
          <w:color w:val="auto"/>
          <w:szCs w:val="20"/>
        </w:rPr>
        <w:t>To</w:t>
      </w:r>
      <w:r w:rsidRPr="00252596">
        <w:rPr>
          <w:rFonts w:ascii="Bookman Old Style" w:eastAsiaTheme="minorHAnsi" w:hAnsi="Bookman Old Style" w:cstheme="minorBidi"/>
          <w:bCs/>
          <w:color w:val="auto"/>
        </w:rPr>
        <w:t xml:space="preserve"> </w:t>
      </w:r>
      <w:r w:rsidRPr="00252596">
        <w:rPr>
          <w:rFonts w:ascii="Bookman Old Style" w:eastAsia="Times New Roman" w:hAnsi="Bookman Old Style" w:cs="Times New Roman"/>
          <w:b/>
          <w:smallCaps/>
          <w:color w:val="auto"/>
          <w:szCs w:val="20"/>
        </w:rPr>
        <w:t>:</w:t>
      </w:r>
      <w:proofErr w:type="gramEnd"/>
      <w:r w:rsidRPr="00252596">
        <w:rPr>
          <w:rFonts w:ascii="Bookman Old Style" w:eastAsia="Times New Roman" w:hAnsi="Bookman Old Style" w:cs="Times New Roman"/>
          <w:b/>
          <w:smallCaps/>
          <w:color w:val="auto"/>
          <w:szCs w:val="20"/>
        </w:rPr>
        <w:t xml:space="preserve"> Accountant-General</w:t>
      </w:r>
    </w:p>
    <w:p w14:paraId="1E652987" w14:textId="77777777" w:rsidR="00041528" w:rsidRPr="00252596" w:rsidRDefault="00041528" w:rsidP="00041528">
      <w:pPr>
        <w:pStyle w:val="Heading6"/>
        <w:keepLines w:val="0"/>
        <w:spacing w:before="0"/>
        <w:rPr>
          <w:rFonts w:ascii="Bookman Old Style" w:eastAsia="Times New Roman" w:hAnsi="Bookman Old Style" w:cs="Times New Roman"/>
          <w:b/>
          <w:smallCaps/>
          <w:color w:val="auto"/>
          <w:szCs w:val="20"/>
        </w:rPr>
      </w:pPr>
    </w:p>
    <w:p w14:paraId="29F6E43B" w14:textId="77777777" w:rsidR="00041528" w:rsidRDefault="00041528" w:rsidP="00041528">
      <w:pPr>
        <w:rPr>
          <w:rFonts w:ascii="Bookman Old Style" w:hAnsi="Bookman Old Style"/>
          <w:bCs/>
        </w:rPr>
      </w:pPr>
    </w:p>
    <w:p w14:paraId="7F9E6A25" w14:textId="4BE1AC73" w:rsidR="00041528" w:rsidRDefault="00041528" w:rsidP="00041528">
      <w:pPr>
        <w:spacing w:line="500" w:lineRule="exact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Please note that </w:t>
      </w:r>
      <w:proofErr w:type="spellStart"/>
      <w:r>
        <w:rPr>
          <w:rFonts w:ascii="Bookman Old Style" w:hAnsi="Bookman Old Style"/>
          <w:bCs/>
        </w:rPr>
        <w:t>Imprest</w:t>
      </w:r>
      <w:proofErr w:type="spellEnd"/>
      <w:r>
        <w:rPr>
          <w:rFonts w:ascii="Bookman Old Style" w:hAnsi="Bookman Old Style"/>
          <w:bCs/>
        </w:rPr>
        <w:t xml:space="preserve"> Account </w:t>
      </w:r>
      <w:r w:rsidR="00462E55">
        <w:rPr>
          <w:rFonts w:ascii="Bookman Old Style" w:hAnsi="Bookman Old Style"/>
          <w:bCs/>
        </w:rPr>
        <w:t xml:space="preserve">(TAS Code) </w:t>
      </w:r>
      <w:r>
        <w:rPr>
          <w:rFonts w:ascii="Bookman Old Style" w:hAnsi="Bookman Old Style"/>
          <w:bCs/>
        </w:rPr>
        <w:t>. . . . .</w:t>
      </w:r>
      <w:r w:rsidR="00173E15">
        <w:rPr>
          <w:rFonts w:ascii="Bookman Old Style" w:hAnsi="Bookman Old Style"/>
          <w:bCs/>
        </w:rPr>
        <w:t xml:space="preserve"> . . . . . . . </w:t>
      </w:r>
      <w:proofErr w:type="gramStart"/>
      <w:r w:rsidR="00173E15">
        <w:rPr>
          <w:rFonts w:ascii="Bookman Old Style" w:hAnsi="Bookman Old Style"/>
          <w:bCs/>
        </w:rPr>
        <w:t>. . . .</w:t>
      </w:r>
      <w:proofErr w:type="gramEnd"/>
      <w:r w:rsidR="00173E15">
        <w:rPr>
          <w:rFonts w:ascii="Bookman Old Style" w:hAnsi="Bookman Old Style"/>
          <w:bCs/>
        </w:rPr>
        <w:t xml:space="preserve"> . of 202</w:t>
      </w:r>
      <w:r w:rsidR="000953CB">
        <w:rPr>
          <w:rFonts w:ascii="Bookman Old Style" w:hAnsi="Bookman Old Style"/>
          <w:bCs/>
        </w:rPr>
        <w:t>4</w:t>
      </w:r>
      <w:r w:rsidR="00524909">
        <w:rPr>
          <w:rFonts w:ascii="Bookman Old Style" w:hAnsi="Bookman Old Style"/>
          <w:bCs/>
        </w:rPr>
        <w:t>-20</w:t>
      </w:r>
      <w:r w:rsidR="00173E15">
        <w:rPr>
          <w:rFonts w:ascii="Bookman Old Style" w:hAnsi="Bookman Old Style"/>
          <w:bCs/>
        </w:rPr>
        <w:t>2</w:t>
      </w:r>
      <w:r w:rsidR="000953CB">
        <w:rPr>
          <w:rFonts w:ascii="Bookman Old Style" w:hAnsi="Bookman Old Style"/>
          <w:bCs/>
        </w:rPr>
        <w:t>5</w:t>
      </w:r>
      <w:r>
        <w:rPr>
          <w:rFonts w:ascii="Bookman Old Style" w:hAnsi="Bookman Old Style"/>
          <w:bCs/>
        </w:rPr>
        <w:t xml:space="preserve"> is being retired as </w:t>
      </w:r>
      <w:proofErr w:type="gramStart"/>
      <w:r>
        <w:rPr>
          <w:rFonts w:ascii="Bookman Old Style" w:hAnsi="Bookman Old Style"/>
          <w:bCs/>
        </w:rPr>
        <w:t>follows:-</w:t>
      </w:r>
      <w:proofErr w:type="gramEnd"/>
    </w:p>
    <w:p w14:paraId="7B5B0EEA" w14:textId="77777777" w:rsidR="00041528" w:rsidRDefault="00041528" w:rsidP="00041528">
      <w:pPr>
        <w:spacing w:line="500" w:lineRule="exact"/>
        <w:rPr>
          <w:rFonts w:ascii="Bookman Old Style" w:hAnsi="Bookman Old Style"/>
          <w:bCs/>
        </w:rPr>
      </w:pPr>
    </w:p>
    <w:p w14:paraId="6F58226A" w14:textId="77777777" w:rsidR="00041528" w:rsidRDefault="00041528" w:rsidP="00041528">
      <w:pPr>
        <w:spacing w:line="500" w:lineRule="exact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Receipt No.  . . . . . . . . . . . . . of . . . . . . </w:t>
      </w:r>
      <w:proofErr w:type="gramStart"/>
      <w:r>
        <w:rPr>
          <w:rFonts w:ascii="Bookman Old Style" w:hAnsi="Bookman Old Style"/>
          <w:bCs/>
        </w:rPr>
        <w:t>. . . .</w:t>
      </w:r>
      <w:proofErr w:type="gramEnd"/>
      <w:r>
        <w:rPr>
          <w:rFonts w:ascii="Bookman Old Style" w:hAnsi="Bookman Old Style"/>
          <w:bCs/>
        </w:rPr>
        <w:t xml:space="preserve"> .</w:t>
      </w:r>
      <w:r>
        <w:rPr>
          <w:rFonts w:ascii="Bookman Old Style" w:hAnsi="Bookman Old Style"/>
          <w:bCs/>
        </w:rPr>
        <w:tab/>
      </w:r>
      <w:r>
        <w:rPr>
          <w:rFonts w:ascii="Bookman Old Style" w:hAnsi="Bookman Old Style"/>
          <w:bCs/>
        </w:rPr>
        <w:tab/>
        <w:t xml:space="preserve">          -    Rs</w:t>
      </w:r>
    </w:p>
    <w:p w14:paraId="232D1CA5" w14:textId="77777777" w:rsidR="00041528" w:rsidRDefault="00041528" w:rsidP="00041528">
      <w:pPr>
        <w:spacing w:line="500" w:lineRule="exact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(duplicate receipt attached)</w:t>
      </w:r>
    </w:p>
    <w:p w14:paraId="14B09B38" w14:textId="77777777" w:rsidR="00041528" w:rsidRDefault="00041528" w:rsidP="00041528">
      <w:pPr>
        <w:spacing w:line="500" w:lineRule="exact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Accts. F. 245 with supporting vouchers attached</w:t>
      </w:r>
      <w:r>
        <w:rPr>
          <w:rFonts w:ascii="Bookman Old Style" w:hAnsi="Bookman Old Style"/>
          <w:bCs/>
        </w:rPr>
        <w:tab/>
      </w:r>
      <w:r>
        <w:rPr>
          <w:rFonts w:ascii="Bookman Old Style" w:hAnsi="Bookman Old Style"/>
          <w:bCs/>
        </w:rPr>
        <w:tab/>
        <w:t>-    Rs</w:t>
      </w:r>
    </w:p>
    <w:p w14:paraId="563F6C70" w14:textId="77777777" w:rsidR="00041528" w:rsidRDefault="00041528" w:rsidP="00041528">
      <w:pPr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E80CF3" wp14:editId="7345A85B">
                <wp:simplePos x="0" y="0"/>
                <wp:positionH relativeFrom="column">
                  <wp:posOffset>4371975</wp:posOffset>
                </wp:positionH>
                <wp:positionV relativeFrom="paragraph">
                  <wp:posOffset>116840</wp:posOffset>
                </wp:positionV>
                <wp:extent cx="102870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E9ED67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4.25pt,9.2pt" to="425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NkH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1maz59SaCG9+RJS3BKNdf4T1z0KRomlUEE2UpDji/OB&#10;CCluIeFY6Y2QMrZeKjSUeDHNpzHBaSlYcIYwZ9t9JS06kjA88YtVgecxzOqDYhGs44Str7YnQl5s&#10;uFyqgAelAJ2rdZmOH4t0sZ6v55PRJJ+tR5O0rkcfN9VkNNtkT9P6Q11VdfYzUMsmRScY4yqwu01q&#10;Nvm7Sbi+mcuM3Wf1LkPyFj3qBWRv/0g69jK07zIIe83OW3vrMQxnDL4+pDD9j3uwH5/76hcAAAD/&#10;/wMAUEsDBBQABgAIAAAAIQAv2ePZ3AAAAAkBAAAPAAAAZHJzL2Rvd25yZXYueG1sTI/BTsMwEETv&#10;SPyDtUhcKupQaGWFOBUCcuNCAXHdxksSEa/T2G0DX88iDnDcmafZmWI9+V4daIxdYAuX8wwUcR1c&#10;x42Fl+fqwoCKCdlhH5gsfFKEdXl6UmDuwpGf6LBJjZIQjjlaaFMacq1j3ZLHOA8DsXjvYfSY5Bwb&#10;7UY8Srjv9SLLVtpjx/KhxYHuWqo/NntvIVavtKu+ZvUse7tqAi12948PaO352XR7AyrRlP5g+Kkv&#10;1aGUTtuwZxdVb2FlzFJQMcw1KAHMMhNh+yvostD/F5TfAAAA//8DAFBLAQItABQABgAIAAAAIQC2&#10;gziS/gAAAOEBAAATAAAAAAAAAAAAAAAAAAAAAABbQ29udGVudF9UeXBlc10ueG1sUEsBAi0AFAAG&#10;AAgAAAAhADj9If/WAAAAlAEAAAsAAAAAAAAAAAAAAAAALwEAAF9yZWxzLy5yZWxzUEsBAi0AFAAG&#10;AAgAAAAhAO7k2QcdAgAANgQAAA4AAAAAAAAAAAAAAAAALgIAAGRycy9lMm9Eb2MueG1sUEsBAi0A&#10;FAAGAAgAAAAhAC/Z49ncAAAACQEAAA8AAAAAAAAAAAAAAAAAdwQAAGRycy9kb3ducmV2LnhtbFBL&#10;BQYAAAAABAAEAPMAAACABQAAAAA=&#10;"/>
            </w:pict>
          </mc:Fallback>
        </mc:AlternateContent>
      </w:r>
    </w:p>
    <w:p w14:paraId="5A2FEE43" w14:textId="77777777" w:rsidR="00041528" w:rsidRDefault="00041528" w:rsidP="0004152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Cs/>
        </w:rPr>
        <w:tab/>
      </w:r>
      <w:r>
        <w:rPr>
          <w:rFonts w:ascii="Bookman Old Style" w:hAnsi="Bookman Old Style"/>
          <w:bCs/>
        </w:rPr>
        <w:tab/>
      </w:r>
      <w:r>
        <w:rPr>
          <w:rFonts w:ascii="Bookman Old Style" w:hAnsi="Bookman Old Style"/>
          <w:bCs/>
        </w:rPr>
        <w:tab/>
      </w:r>
      <w:r>
        <w:rPr>
          <w:rFonts w:ascii="Bookman Old Style" w:hAnsi="Bookman Old Style"/>
          <w:bCs/>
        </w:rPr>
        <w:tab/>
      </w:r>
      <w:r>
        <w:rPr>
          <w:rFonts w:ascii="Bookman Old Style" w:hAnsi="Bookman Old Style"/>
          <w:bCs/>
        </w:rPr>
        <w:tab/>
      </w:r>
      <w:r>
        <w:rPr>
          <w:rFonts w:ascii="Bookman Old Style" w:hAnsi="Bookman Old Style"/>
          <w:bCs/>
        </w:rPr>
        <w:tab/>
      </w:r>
      <w:r>
        <w:rPr>
          <w:rFonts w:ascii="Bookman Old Style" w:hAnsi="Bookman Old Style"/>
          <w:bCs/>
        </w:rPr>
        <w:tab/>
      </w:r>
      <w:r>
        <w:rPr>
          <w:rFonts w:ascii="Bookman Old Style" w:hAnsi="Bookman Old Style"/>
          <w:bCs/>
        </w:rPr>
        <w:tab/>
      </w:r>
      <w:r>
        <w:rPr>
          <w:rFonts w:ascii="Bookman Old Style" w:hAnsi="Bookman Old Style"/>
          <w:b/>
        </w:rPr>
        <w:t>Total</w:t>
      </w:r>
      <w:r>
        <w:rPr>
          <w:rFonts w:ascii="Bookman Old Style" w:hAnsi="Bookman Old Style"/>
          <w:b/>
        </w:rPr>
        <w:tab/>
        <w:t xml:space="preserve">     </w:t>
      </w:r>
    </w:p>
    <w:p w14:paraId="7BD4578E" w14:textId="77777777" w:rsidR="00041528" w:rsidRDefault="00041528" w:rsidP="00041528">
      <w:pPr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58A258" wp14:editId="2D58EA67">
                <wp:simplePos x="0" y="0"/>
                <wp:positionH relativeFrom="column">
                  <wp:posOffset>4371975</wp:posOffset>
                </wp:positionH>
                <wp:positionV relativeFrom="paragraph">
                  <wp:posOffset>116840</wp:posOffset>
                </wp:positionV>
                <wp:extent cx="102870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1C0C07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4.25pt,9.2pt" to="425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ciUIwIAAEIEAAAOAAAAZHJzL2Uyb0RvYy54bWysU9uO0zAQfUfiH6y8t0m6pduNmq5Q0vKy&#10;QKUuH+DaTmLheCzbbVoh/p2xe4HCC0LkwfFl5vjMOePF87FX5CCsk6DLJB9nCRGaAZe6LZMvr+vR&#10;PCHOU82pAi3K5CRc8rx8+2YxmEJMoAPFhSUIol0xmDLpvDdFmjrWiZ66MRih8bAB21OPS9um3NIB&#10;0XuVTrJslg5gubHAhHO4W58Pk2XEbxrB/OemccITVSbIzcfRxnEXxnS5oEVrqekku9Cg/8Cip1Lj&#10;pTeomnpK9lb+AdVLZsFB48cM+hSaRjIRa8Bq8uy3arYdNSLWguI4c5PJ/T9Y9umwsURy9C4hmvZo&#10;0dZbKtvOkwq0RgHBkjzoNBhXYHilNzZUyo56a16AfXVEQ9VR3YrI9/VkECRmpHcpYeEM3rYbPgLH&#10;GLr3EEU7NrYPkCgHOUZvTjdvxNEThpt5Npk/Zmghu56ltLgmGuv8BwE9CZMyUVIH2WhBDy/OI3UM&#10;vYaEbQ1rqVS0XmkylMnDPI/QvUEh+E7FZAdK8hAYUpxtd5Wy5EBDI8UvaILAd2EW9ppH4E5QvrrM&#10;PZXqPMd4pQMeloXULrNzp3x7yp5W89V8OppOZqvRNKvr0ft1NR3N1vnju/qhrqo6/x6o5dOik5wL&#10;Hdhduzaf/l1XXN7Pud9ufXuTJL1HjyUi2es/ko6+BivPTbEDftrYoEawGBs1Bl8eVXgJv65j1M+n&#10;v/wBAAD//wMAUEsDBBQABgAIAAAAIQBdPwf93AAAAAkBAAAPAAAAZHJzL2Rvd25yZXYueG1sTI/B&#10;TsMwEETvSPyDtUjcqA2iVQhxqlKpQhVcKHzANt4mUeN1FLtt8vcs4gDHnXmanSmWo+/UmYbYBrZw&#10;PzOgiKvgWq4tfH1u7jJQMSE77AKThYkiLMvrqwJzFy78QeddqpWEcMzRQpNSn2sdq4Y8xlnoicU7&#10;hMFjknOotRvwIuG+0w/GLLTHluVDgz2tG6qOu5O3kI7m9e0FN9PKH7apfpoqv12/W3t7M66eQSUa&#10;0x8MP/WlOpTSaR9O7KLqLCyybC6oGNkjKAGyuRFh/yvostD/F5TfAAAA//8DAFBLAQItABQABgAI&#10;AAAAIQC2gziS/gAAAOEBAAATAAAAAAAAAAAAAAAAAAAAAABbQ29udGVudF9UeXBlc10ueG1sUEsB&#10;Ai0AFAAGAAgAAAAhADj9If/WAAAAlAEAAAsAAAAAAAAAAAAAAAAALwEAAF9yZWxzLy5yZWxzUEsB&#10;Ai0AFAAGAAgAAAAhAFD1yJQjAgAAQgQAAA4AAAAAAAAAAAAAAAAALgIAAGRycy9lMm9Eb2MueG1s&#10;UEsBAi0AFAAGAAgAAAAhAF0/B/3cAAAACQEAAA8AAAAAAAAAAAAAAAAAfQQAAGRycy9kb3ducmV2&#10;LnhtbFBLBQYAAAAABAAEAPMAAACGBQAAAAA=&#10;" strokeweight="3pt">
                <v:stroke linestyle="thinThin"/>
              </v:line>
            </w:pict>
          </mc:Fallback>
        </mc:AlternateContent>
      </w:r>
    </w:p>
    <w:p w14:paraId="1C2FCCE9" w14:textId="77777777" w:rsidR="00041528" w:rsidRDefault="00041528" w:rsidP="00041528">
      <w:pPr>
        <w:rPr>
          <w:rFonts w:ascii="Bookman Old Style" w:hAnsi="Bookman Old Style"/>
          <w:bCs/>
        </w:rPr>
      </w:pPr>
    </w:p>
    <w:p w14:paraId="70D4D6E4" w14:textId="77777777" w:rsidR="00041528" w:rsidRDefault="00041528" w:rsidP="00041528">
      <w:pPr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Name of </w:t>
      </w:r>
      <w:proofErr w:type="spellStart"/>
      <w:r>
        <w:rPr>
          <w:rFonts w:ascii="Bookman Old Style" w:hAnsi="Bookman Old Style"/>
          <w:bCs/>
        </w:rPr>
        <w:t>Imprest</w:t>
      </w:r>
      <w:proofErr w:type="spellEnd"/>
      <w:r>
        <w:rPr>
          <w:rFonts w:ascii="Bookman Old Style" w:hAnsi="Bookman Old Style"/>
          <w:bCs/>
        </w:rPr>
        <w:t xml:space="preserve"> Holder</w:t>
      </w:r>
      <w:r>
        <w:rPr>
          <w:rFonts w:ascii="Bookman Old Style" w:hAnsi="Bookman Old Style"/>
          <w:bCs/>
        </w:rPr>
        <w:tab/>
        <w:t>:</w:t>
      </w:r>
    </w:p>
    <w:p w14:paraId="3044D746" w14:textId="77777777" w:rsidR="00041528" w:rsidRDefault="00041528" w:rsidP="00041528">
      <w:pPr>
        <w:spacing w:line="500" w:lineRule="exact"/>
        <w:rPr>
          <w:rFonts w:ascii="Bookman Old Style" w:hAnsi="Bookman Old Style"/>
          <w:bCs/>
        </w:rPr>
      </w:pPr>
    </w:p>
    <w:p w14:paraId="5C036860" w14:textId="77777777" w:rsidR="00041528" w:rsidRDefault="00041528" w:rsidP="00041528">
      <w:pPr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Signature</w:t>
      </w:r>
      <w:r>
        <w:rPr>
          <w:rFonts w:ascii="Bookman Old Style" w:hAnsi="Bookman Old Style"/>
          <w:bCs/>
        </w:rPr>
        <w:tab/>
      </w:r>
      <w:r>
        <w:rPr>
          <w:rFonts w:ascii="Bookman Old Style" w:hAnsi="Bookman Old Style"/>
          <w:bCs/>
        </w:rPr>
        <w:tab/>
      </w:r>
      <w:r>
        <w:rPr>
          <w:rFonts w:ascii="Bookman Old Style" w:hAnsi="Bookman Old Style"/>
          <w:bCs/>
        </w:rPr>
        <w:tab/>
        <w:t>:</w:t>
      </w:r>
    </w:p>
    <w:p w14:paraId="09C823D0" w14:textId="77777777" w:rsidR="00041528" w:rsidRDefault="00041528" w:rsidP="00041528">
      <w:pPr>
        <w:spacing w:line="500" w:lineRule="exact"/>
        <w:rPr>
          <w:rFonts w:ascii="Bookman Old Style" w:hAnsi="Bookman Old Style"/>
          <w:bCs/>
        </w:rPr>
      </w:pPr>
    </w:p>
    <w:p w14:paraId="5E129C7B" w14:textId="77777777" w:rsidR="00041528" w:rsidRDefault="00041528" w:rsidP="00041528">
      <w:pPr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Title</w:t>
      </w:r>
      <w:r>
        <w:rPr>
          <w:rFonts w:ascii="Bookman Old Style" w:hAnsi="Bookman Old Style"/>
          <w:bCs/>
        </w:rPr>
        <w:tab/>
      </w:r>
      <w:r>
        <w:rPr>
          <w:rFonts w:ascii="Bookman Old Style" w:hAnsi="Bookman Old Style"/>
          <w:bCs/>
        </w:rPr>
        <w:tab/>
      </w:r>
      <w:r>
        <w:rPr>
          <w:rFonts w:ascii="Bookman Old Style" w:hAnsi="Bookman Old Style"/>
          <w:bCs/>
        </w:rPr>
        <w:tab/>
      </w:r>
      <w:r>
        <w:rPr>
          <w:rFonts w:ascii="Bookman Old Style" w:hAnsi="Bookman Old Style"/>
          <w:bCs/>
        </w:rPr>
        <w:tab/>
        <w:t>:</w:t>
      </w:r>
    </w:p>
    <w:p w14:paraId="0B0A0430" w14:textId="77777777" w:rsidR="00041528" w:rsidRDefault="00041528" w:rsidP="00041528">
      <w:pPr>
        <w:spacing w:line="500" w:lineRule="exact"/>
        <w:rPr>
          <w:rFonts w:ascii="Bookman Old Style" w:hAnsi="Bookman Old Style"/>
          <w:bCs/>
        </w:rPr>
      </w:pPr>
    </w:p>
    <w:p w14:paraId="1A4F4F53" w14:textId="77777777" w:rsidR="00041528" w:rsidRDefault="00041528" w:rsidP="00041528">
      <w:pPr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Ministry/Department</w:t>
      </w:r>
      <w:r>
        <w:rPr>
          <w:rFonts w:ascii="Bookman Old Style" w:hAnsi="Bookman Old Style"/>
          <w:bCs/>
        </w:rPr>
        <w:tab/>
        <w:t>:</w:t>
      </w:r>
    </w:p>
    <w:p w14:paraId="6FA2EB3B" w14:textId="77777777" w:rsidR="00041528" w:rsidRDefault="00041528" w:rsidP="00041528">
      <w:pPr>
        <w:spacing w:line="500" w:lineRule="exact"/>
        <w:rPr>
          <w:rFonts w:ascii="Bookman Old Style" w:hAnsi="Bookman Old Style"/>
          <w:bCs/>
        </w:rPr>
      </w:pPr>
    </w:p>
    <w:p w14:paraId="58272C98" w14:textId="77777777" w:rsidR="00041528" w:rsidRDefault="00041528" w:rsidP="00041528">
      <w:pPr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Received as above</w:t>
      </w:r>
    </w:p>
    <w:p w14:paraId="71E6AE4A" w14:textId="77777777" w:rsidR="00041528" w:rsidRDefault="00041528" w:rsidP="00041528">
      <w:pPr>
        <w:spacing w:line="500" w:lineRule="exact"/>
        <w:rPr>
          <w:rFonts w:ascii="Bookman Old Style" w:hAnsi="Bookman Old Style"/>
          <w:bCs/>
        </w:rPr>
      </w:pPr>
    </w:p>
    <w:p w14:paraId="39B93C60" w14:textId="77777777" w:rsidR="00041528" w:rsidRDefault="00041528" w:rsidP="00041528">
      <w:pPr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. . . . . . . . . . . . . . . . . . . . . . .</w:t>
      </w:r>
    </w:p>
    <w:p w14:paraId="124E1382" w14:textId="4B1E0A74" w:rsidR="00041528" w:rsidRDefault="0061018D" w:rsidP="00041528">
      <w:pPr>
        <w:rPr>
          <w:rFonts w:ascii="Bookman Old Style" w:hAnsi="Bookman Old Style"/>
          <w:bCs/>
        </w:rPr>
      </w:pPr>
      <w:r w:rsidRPr="0061018D">
        <w:rPr>
          <w:rFonts w:ascii="Bookman Old Style" w:hAnsi="Bookman Old Style"/>
          <w:bCs/>
        </w:rPr>
        <w:t>T</w:t>
      </w:r>
      <w:r w:rsidR="00041528" w:rsidRPr="0061018D">
        <w:rPr>
          <w:rFonts w:ascii="Bookman Old Style" w:hAnsi="Bookman Old Style"/>
          <w:bCs/>
        </w:rPr>
        <w:t>reasury</w:t>
      </w:r>
    </w:p>
    <w:p w14:paraId="584F1387" w14:textId="73028D8C" w:rsidR="00041528" w:rsidRDefault="00524909" w:rsidP="00041528">
      <w:pPr>
        <w:rPr>
          <w:rFonts w:ascii="Bookman Old Style" w:hAnsi="Bookman Old Style"/>
          <w:bCs/>
        </w:rPr>
      </w:pPr>
      <w:r w:rsidRPr="006A244A">
        <w:rPr>
          <w:rFonts w:ascii="Bookman Old Style" w:hAnsi="Bookman Old Style"/>
          <w:bCs/>
        </w:rPr>
        <w:t>. . . . . . . . . . June 20</w:t>
      </w:r>
      <w:r w:rsidR="00C274A0" w:rsidRPr="006A244A">
        <w:rPr>
          <w:rFonts w:ascii="Bookman Old Style" w:hAnsi="Bookman Old Style"/>
          <w:bCs/>
        </w:rPr>
        <w:t>2</w:t>
      </w:r>
      <w:r w:rsidR="000953CB">
        <w:rPr>
          <w:rFonts w:ascii="Bookman Old Style" w:hAnsi="Bookman Old Style"/>
          <w:bCs/>
        </w:rPr>
        <w:t>5</w:t>
      </w:r>
      <w:r w:rsidR="00041528" w:rsidRPr="006A244A">
        <w:rPr>
          <w:rFonts w:ascii="Bookman Old Style" w:hAnsi="Bookman Old Style"/>
          <w:bCs/>
        </w:rPr>
        <w:t>.</w:t>
      </w:r>
    </w:p>
    <w:p w14:paraId="6CAD0FCF" w14:textId="77777777" w:rsidR="00041528" w:rsidRDefault="00041528" w:rsidP="00041528">
      <w:pPr>
        <w:rPr>
          <w:rFonts w:ascii="Times New Roman" w:hAnsi="Times New Roman" w:cs="Times New Roman"/>
          <w:b/>
          <w:sz w:val="24"/>
          <w:szCs w:val="24"/>
        </w:rPr>
      </w:pPr>
    </w:p>
    <w:p w14:paraId="46447C5F" w14:textId="77777777" w:rsidR="00041528" w:rsidRPr="00290DED" w:rsidRDefault="00041528" w:rsidP="00041528">
      <w:pPr>
        <w:rPr>
          <w:rFonts w:ascii="Times New Roman" w:hAnsi="Times New Roman" w:cs="Times New Roman"/>
          <w:b/>
          <w:sz w:val="24"/>
          <w:szCs w:val="24"/>
        </w:rPr>
      </w:pPr>
    </w:p>
    <w:p w14:paraId="4C64323C" w14:textId="77777777" w:rsidR="00BB7A78" w:rsidRDefault="00BB7A78"/>
    <w:sectPr w:rsidR="00BB7A78" w:rsidSect="00ED0417">
      <w:footerReference w:type="default" r:id="rId6"/>
      <w:pgSz w:w="11909" w:h="16834" w:code="9"/>
      <w:pgMar w:top="990" w:right="1419" w:bottom="90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5F6CF" w14:textId="77777777" w:rsidR="006D2034" w:rsidRDefault="006D2034">
      <w:pPr>
        <w:spacing w:line="240" w:lineRule="auto"/>
      </w:pPr>
      <w:r>
        <w:separator/>
      </w:r>
    </w:p>
  </w:endnote>
  <w:endnote w:type="continuationSeparator" w:id="0">
    <w:p w14:paraId="7D817512" w14:textId="77777777" w:rsidR="006D2034" w:rsidRDefault="006D20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912BF" w14:textId="77777777" w:rsidR="00000000" w:rsidRDefault="00000000">
    <w:pPr>
      <w:pStyle w:val="Footer"/>
      <w:jc w:val="center"/>
    </w:pPr>
  </w:p>
  <w:p w14:paraId="62311069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CC3FD" w14:textId="77777777" w:rsidR="006D2034" w:rsidRDefault="006D2034">
      <w:pPr>
        <w:spacing w:line="240" w:lineRule="auto"/>
      </w:pPr>
      <w:r>
        <w:separator/>
      </w:r>
    </w:p>
  </w:footnote>
  <w:footnote w:type="continuationSeparator" w:id="0">
    <w:p w14:paraId="7556B903" w14:textId="77777777" w:rsidR="006D2034" w:rsidRDefault="006D203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528"/>
    <w:rsid w:val="00040C1F"/>
    <w:rsid w:val="00041528"/>
    <w:rsid w:val="00071EDB"/>
    <w:rsid w:val="000953CB"/>
    <w:rsid w:val="000E08E6"/>
    <w:rsid w:val="00104164"/>
    <w:rsid w:val="00173E15"/>
    <w:rsid w:val="001F0BB2"/>
    <w:rsid w:val="00252A4D"/>
    <w:rsid w:val="0041026A"/>
    <w:rsid w:val="00462E55"/>
    <w:rsid w:val="0047735A"/>
    <w:rsid w:val="004C7271"/>
    <w:rsid w:val="00524909"/>
    <w:rsid w:val="0061018D"/>
    <w:rsid w:val="0062653B"/>
    <w:rsid w:val="00690129"/>
    <w:rsid w:val="006A244A"/>
    <w:rsid w:val="006D2034"/>
    <w:rsid w:val="008360D0"/>
    <w:rsid w:val="008702DF"/>
    <w:rsid w:val="00893D81"/>
    <w:rsid w:val="00A86D43"/>
    <w:rsid w:val="00B544EF"/>
    <w:rsid w:val="00BA764F"/>
    <w:rsid w:val="00BB7A78"/>
    <w:rsid w:val="00BD6DDD"/>
    <w:rsid w:val="00BE1100"/>
    <w:rsid w:val="00BE528B"/>
    <w:rsid w:val="00C216F1"/>
    <w:rsid w:val="00C274A0"/>
    <w:rsid w:val="00C47B27"/>
    <w:rsid w:val="00CA1ED9"/>
    <w:rsid w:val="00E7533C"/>
    <w:rsid w:val="00F02179"/>
    <w:rsid w:val="00F554A8"/>
    <w:rsid w:val="00FA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857FF"/>
  <w15:chartTrackingRefBased/>
  <w15:docId w15:val="{3208DCC0-51C5-4C3C-8986-A8BCC9CF7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528"/>
    <w:pPr>
      <w:spacing w:after="0" w:line="360" w:lineRule="exact"/>
      <w:jc w:val="both"/>
    </w:pPr>
  </w:style>
  <w:style w:type="paragraph" w:styleId="Heading6">
    <w:name w:val="heading 6"/>
    <w:basedOn w:val="Normal"/>
    <w:next w:val="Normal"/>
    <w:link w:val="Heading6Char"/>
    <w:unhideWhenUsed/>
    <w:qFormat/>
    <w:rsid w:val="0004152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041528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Footer">
    <w:name w:val="footer"/>
    <w:basedOn w:val="Normal"/>
    <w:link w:val="FooterChar"/>
    <w:uiPriority w:val="99"/>
    <w:unhideWhenUsed/>
    <w:rsid w:val="0004152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528"/>
  </w:style>
  <w:style w:type="paragraph" w:styleId="Header">
    <w:name w:val="header"/>
    <w:basedOn w:val="Normal"/>
    <w:link w:val="HeaderChar"/>
    <w:uiPriority w:val="99"/>
    <w:unhideWhenUsed/>
    <w:rsid w:val="0041026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26A"/>
  </w:style>
  <w:style w:type="character" w:styleId="CommentReference">
    <w:name w:val="annotation reference"/>
    <w:basedOn w:val="DefaultParagraphFont"/>
    <w:uiPriority w:val="99"/>
    <w:semiHidden/>
    <w:unhideWhenUsed/>
    <w:rsid w:val="00C47B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7B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7B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7B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7B2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B2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B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C2A8831-1017-4084-A363-91BA05E1FBA1}"/>
</file>

<file path=customXml/itemProps2.xml><?xml version="1.0" encoding="utf-8"?>
<ds:datastoreItem xmlns:ds="http://schemas.openxmlformats.org/officeDocument/2006/customXml" ds:itemID="{D77AB29E-7F42-4C1D-AF27-C883697111BE}"/>
</file>

<file path=customXml/itemProps3.xml><?xml version="1.0" encoding="utf-8"?>
<ds:datastoreItem xmlns:ds="http://schemas.openxmlformats.org/officeDocument/2006/customXml" ds:itemID="{C572A701-D7FF-47D1-AE94-36BDD91720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Rizwana</dc:creator>
  <cp:keywords/>
  <dc:description/>
  <cp:lastModifiedBy>Rizwana Shahin Gooljar</cp:lastModifiedBy>
  <cp:revision>22</cp:revision>
  <cp:lastPrinted>2020-06-08T07:20:00Z</cp:lastPrinted>
  <dcterms:created xsi:type="dcterms:W3CDTF">2018-06-05T10:27:00Z</dcterms:created>
  <dcterms:modified xsi:type="dcterms:W3CDTF">2025-03-14T09:26:00Z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